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C4585" w14:textId="77777777" w:rsidR="001718BB" w:rsidRPr="0025582C" w:rsidRDefault="001718BB" w:rsidP="001718BB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 w:rsidRPr="0025582C">
        <w:rPr>
          <w:b/>
          <w:bCs/>
          <w:color w:val="000000"/>
          <w:sz w:val="24"/>
          <w:shd w:val="clear" w:color="auto" w:fill="FFFFFF"/>
        </w:rPr>
        <w:t>TRANSCRIPT</w:t>
      </w:r>
    </w:p>
    <w:p w14:paraId="797BA5B5" w14:textId="77777777" w:rsidR="007F0295" w:rsidRPr="007F0295" w:rsidRDefault="007F0295" w:rsidP="007F0295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 w:rsidRPr="007F0295">
        <w:rPr>
          <w:b/>
          <w:bCs/>
          <w:color w:val="000000"/>
          <w:sz w:val="24"/>
          <w:shd w:val="clear" w:color="auto" w:fill="FFFFFF"/>
        </w:rPr>
        <w:t>NIH Grants Policy Updates FY2025 Edition</w:t>
      </w:r>
    </w:p>
    <w:p w14:paraId="3B953858" w14:textId="17E11841" w:rsidR="001718BB" w:rsidRPr="0025582C" w:rsidRDefault="001718BB" w:rsidP="001718BB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 w:rsidRPr="0025582C">
        <w:rPr>
          <w:b/>
          <w:bCs/>
          <w:color w:val="000000"/>
          <w:sz w:val="24"/>
          <w:shd w:val="clear" w:color="auto" w:fill="FFFFFF"/>
        </w:rPr>
        <w:t xml:space="preserve">Event date: </w:t>
      </w:r>
      <w:r w:rsidR="007F0295">
        <w:rPr>
          <w:b/>
          <w:bCs/>
          <w:color w:val="000000"/>
          <w:sz w:val="24"/>
          <w:shd w:val="clear" w:color="auto" w:fill="FFFFFF"/>
        </w:rPr>
        <w:t>October 17</w:t>
      </w:r>
      <w:r w:rsidRPr="0025582C">
        <w:rPr>
          <w:b/>
          <w:bCs/>
          <w:color w:val="000000"/>
          <w:sz w:val="24"/>
          <w:shd w:val="clear" w:color="auto" w:fill="FFFFFF"/>
        </w:rPr>
        <w:t>, 2024</w:t>
      </w:r>
    </w:p>
    <w:p w14:paraId="6336BECA" w14:textId="77777777" w:rsidR="001718BB" w:rsidRDefault="001718BB">
      <w:pPr>
        <w:spacing w:afterLines="50" w:after="120"/>
        <w:rPr>
          <w:color w:val="000000"/>
          <w:sz w:val="24"/>
          <w:shd w:val="clear" w:color="auto" w:fill="FFFFFF"/>
        </w:rPr>
      </w:pPr>
    </w:p>
    <w:p w14:paraId="5483BD8E" w14:textId="59566A3E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Kimberly Biondi: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FY2025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Kimberly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Biondi,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</w:p>
    <w:p w14:paraId="5483BD8F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transcript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approximately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"Hi"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5483BD90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</w:p>
    <w:p w14:paraId="5483BD91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</w:p>
    <w:p w14:paraId="5483BD92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Kristin?</w:t>
      </w:r>
    </w:p>
    <w:p w14:paraId="5483BD93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Michelle?</w:t>
      </w:r>
    </w:p>
    <w:p w14:paraId="5483BD94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yourself.</w:t>
      </w:r>
    </w:p>
    <w:p w14:paraId="5483BD95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Oh.</w:t>
      </w:r>
    </w:p>
    <w:p w14:paraId="5483BD96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5483BD97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2024.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grateful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legislative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asterisk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14:paraId="5483BD98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legislative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221,900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uncapped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library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14:paraId="5483BD99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</w:t>
      </w:r>
    </w:p>
    <w:p w14:paraId="5483BD9A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uncapped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pools.</w:t>
      </w:r>
    </w:p>
    <w:p w14:paraId="5483BD9B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5483BD9C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5483BD9D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April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F9/K00s.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F99/K00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</w:p>
    <w:p w14:paraId="5483BD9E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5483BD9F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F99/K00's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both?</w:t>
      </w:r>
    </w:p>
    <w:p w14:paraId="5483BDA0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F99.</w:t>
      </w:r>
    </w:p>
    <w:p w14:paraId="5483BDA1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fellowship.</w:t>
      </w:r>
    </w:p>
    <w:p w14:paraId="5483BDA2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note.</w:t>
      </w:r>
    </w:p>
    <w:p w14:paraId="5483BDA3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rescinded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-to-date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reminders.</w:t>
      </w:r>
    </w:p>
    <w:p w14:paraId="5483BDA4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up-to-date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14:paraId="5483BDA5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counsel,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counsel,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April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venues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200.</w:t>
      </w:r>
    </w:p>
    <w:p w14:paraId="5483BDA6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2024.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FNA,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14:paraId="5483BDA7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accustomed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</w:p>
    <w:p w14:paraId="5483BDA8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matrix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matrixes;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matrix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fingertips,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14:paraId="5483BDA9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$750,000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'25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14:paraId="5483BDAA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</w:p>
    <w:p w14:paraId="5483BDAB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5483BDAC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bio-sketch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these?</w:t>
      </w:r>
    </w:p>
    <w:p w14:paraId="5483BDAD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</w:p>
    <w:p w14:paraId="5483BDAE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5483BDAF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Oh!</w:t>
      </w:r>
    </w:p>
    <w:p w14:paraId="5483BDB0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Close!</w:t>
      </w:r>
    </w:p>
    <w:p w14:paraId="5483BDB1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Very!</w:t>
      </w:r>
    </w:p>
    <w:p w14:paraId="5483BDB2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answer?</w:t>
      </w:r>
    </w:p>
    <w:p w14:paraId="5483BDB3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5483BDB4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5483BDB5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mixing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</w:p>
    <w:p w14:paraId="5483BDB6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zinger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tickle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emoji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goodness.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</w:p>
    <w:p w14:paraId="5483BDB7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bio-sketch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OSTP,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NSTC,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co-chairing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harmonize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legislative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grant-making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guarantee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unpack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zinger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Biographical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14:paraId="5483BDB8" w14:textId="6C261CB3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 w:rsidR="00620470"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Bio-Sketch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requirement?</w:t>
      </w:r>
    </w:p>
    <w:p w14:paraId="5483BDB9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advocating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nifty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compliant.</w:t>
      </w:r>
    </w:p>
    <w:p w14:paraId="5483BDBA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matrix,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matrix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in-depth,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5483BDBB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NSPM-33,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OSTP,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'25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OSTP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</w:p>
    <w:p w14:paraId="5483BDBC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OSTP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condensed,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threatened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threatened.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</w:p>
    <w:p w14:paraId="5483BDBD" w14:textId="6C1CE70A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condensing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guarantee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NIH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pocket,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cybersecurity,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cybersecurity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cybersecurity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implement.</w:t>
      </w:r>
      <w:r>
        <w:rPr>
          <w:sz w:val="24"/>
        </w:rPr>
        <w:t xml:space="preserve"> </w:t>
      </w:r>
      <w:r w:rsidR="002B7E0E"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</w:p>
    <w:p w14:paraId="5483BDBE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OSTP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OSTP,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guidelines.</w:t>
      </w:r>
    </w:p>
    <w:p w14:paraId="5483BDBF" w14:textId="24BE4A7C" w:rsidR="000B2C83" w:rsidRDefault="002B7E0E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way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which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define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covered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individuals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using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following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threshold,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which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individuals,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it's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institution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higher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education,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FFRDC,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nonprofit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research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institution,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which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area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institutions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lovingly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refer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them,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B,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receives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excess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$50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million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per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year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fiscal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year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2022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going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forward.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so,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one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things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want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make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sure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followed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those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guidelines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provide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information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our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colleagues,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our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research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institutions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well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institutions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higher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education,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just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make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sure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those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definitions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clear.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adopting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[INAUDIBLE].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also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want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make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sure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make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clear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recipients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do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not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meet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this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funding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threshold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will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not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be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required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certify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have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implemented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Research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Security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Programs.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Now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I've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heard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from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great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deal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folks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don't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meet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guideline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actually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planning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issue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implement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Research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Security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Guidelines,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because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just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never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know,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do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feel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need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do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But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this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time,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not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requirement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NIH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nor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federal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OSTP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placed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--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federal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guidelines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Research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Securities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placing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those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don't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meet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threshold.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those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intend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comply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put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something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place,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feel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free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reach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out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let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us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know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you're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thinking,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how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can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help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support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you.</w:t>
      </w:r>
    </w:p>
    <w:p w14:paraId="5483BDC0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mainstay.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adhered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14:paraId="5483BDC1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cochaired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ourselves,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venues,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forums,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OSTP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5483BDC2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</w:p>
    <w:p w14:paraId="5483BDC3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</w:p>
    <w:p w14:paraId="5483BDC4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refined.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shout-out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OSP,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Alpha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Bravo.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shout-out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FDP,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5483BDC5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finalizing.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Alpha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Bravo,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dropdowns,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open-ended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response.</w:t>
      </w:r>
    </w:p>
    <w:p w14:paraId="5483BDC6" w14:textId="0C8A85A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 w:rsidR="002B7E0E"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Charlie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</w:p>
    <w:p w14:paraId="5483BDC7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pivot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</w:p>
    <w:p w14:paraId="5483BDC8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</w:p>
    <w:p w14:paraId="5483BDC9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</w:p>
    <w:p w14:paraId="5483BDCA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better-track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"Other"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</w:p>
    <w:p w14:paraId="5483BDCB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</w:p>
    <w:p w14:paraId="5483BDCC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Mm-hmm?</w:t>
      </w:r>
    </w:p>
    <w:p w14:paraId="5483BDCD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Alpha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Bravo?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</w:p>
    <w:p w14:paraId="5483BDCE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default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Alpha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Bravo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14:paraId="5483BDCF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5483BDD0" w14:textId="05460C30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confusion.</w:t>
      </w:r>
      <w:r>
        <w:rPr>
          <w:sz w:val="24"/>
        </w:rPr>
        <w:t xml:space="preserve"> </w:t>
      </w:r>
      <w:r w:rsidR="00F65B30"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 w:rsidR="00F65B30"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 w:rsidR="00F65B30"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update.</w:t>
      </w:r>
    </w:p>
    <w:p w14:paraId="5483BDD1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reorganizing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5483BDD2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systems.</w:t>
      </w:r>
    </w:p>
    <w:p w14:paraId="5483BDD3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14:paraId="5483BDD4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review-related,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</w:p>
    <w:p w14:paraId="5483BDD5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</w:p>
    <w:p w14:paraId="5483BDD6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5483BDD7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5483BDD8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SBIR-STTTR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reauthorization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diligence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making.</w:t>
      </w:r>
    </w:p>
    <w:p w14:paraId="5483BDD9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SBIR-STTR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SBIR-STTRs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moving?</w:t>
      </w:r>
    </w:p>
    <w:p w14:paraId="5483BDDA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14:paraId="5483BDDB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informational;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Module.</w:t>
      </w:r>
    </w:p>
    <w:p w14:paraId="5483BDDC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5483BDDD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Mm-hmm?</w:t>
      </w:r>
    </w:p>
    <w:p w14:paraId="5483BDDE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</w:p>
    <w:p w14:paraId="5483BDDF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old.</w:t>
      </w:r>
    </w:p>
    <w:p w14:paraId="5483BDE0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Seasoned.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Seasoned.</w:t>
      </w:r>
    </w:p>
    <w:p w14:paraId="5483BDE1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simpler.</w:t>
      </w:r>
    </w:p>
    <w:p w14:paraId="5483BDE2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5483BDE3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challenge.</w:t>
      </w:r>
    </w:p>
    <w:p w14:paraId="5483BDE4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5483BDE5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5483BDE6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</w:p>
    <w:p w14:paraId="5483BDE7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super-familiar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bookmarks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</w:p>
    <w:p w14:paraId="5483BDE8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shout-out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shout-out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Columbus,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Cummins,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divisions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Shout-out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5483BDE9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BESH.</w:t>
      </w:r>
    </w:p>
    <w:p w14:paraId="5483BDEA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have?</w:t>
      </w:r>
    </w:p>
    <w:p w14:paraId="5483BDEB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throw-back.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seasoned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minute.</w:t>
      </w:r>
    </w:p>
    <w:p w14:paraId="5483BDEC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5483BDED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CT.gov,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flexibility.</w:t>
      </w:r>
    </w:p>
    <w:p w14:paraId="5483BDEE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kudos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</w:p>
    <w:p w14:paraId="5483BDEF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5483BDF0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goodness.</w:t>
      </w:r>
    </w:p>
    <w:p w14:paraId="5483BDF1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Yep.</w:t>
      </w:r>
    </w:p>
    <w:p w14:paraId="5483BDF2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5483BDF3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Uh-oh.</w:t>
      </w:r>
    </w:p>
    <w:p w14:paraId="5483BDF4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sudden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changed?</w:t>
      </w:r>
    </w:p>
    <w:p w14:paraId="5483BDF5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accommodating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job.</w:t>
      </w:r>
    </w:p>
    <w:p w14:paraId="5483BDF6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hand-in-hand.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marriage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CPARS,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FAPIIS,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anomalies,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anomalies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heavily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anomalies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succinct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CPARS.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dialogue.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anomalies,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</w:p>
    <w:p w14:paraId="5483BDF7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.gov.</w:t>
      </w:r>
    </w:p>
    <w:p w14:paraId="5483BDF8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shout-out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timeline.</w:t>
      </w:r>
    </w:p>
    <w:p w14:paraId="5483BDF9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yours.</w:t>
      </w:r>
    </w:p>
    <w:p w14:paraId="5483BDFA" w14:textId="77777777" w:rsidR="000B2C83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sectPr w:rsidR="000B2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C83"/>
    <w:rsid w:val="000B2C83"/>
    <w:rsid w:val="001718BB"/>
    <w:rsid w:val="002B7E0E"/>
    <w:rsid w:val="00620470"/>
    <w:rsid w:val="007F0295"/>
    <w:rsid w:val="00F6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BD8E"/>
  <w15:docId w15:val="{DE334526-31E2-4DE7-B904-20FF9B0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6b516-99a2-46e9-9f5e-24cd0ed530a5" xsi:nil="true"/>
    <lcf76f155ced4ddcb4097134ff3c332f xmlns="989998f2-a2b7-4b44-82b6-b98408f16e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6887D1DAA6244B670A3DCDEA32DA0" ma:contentTypeVersion="16" ma:contentTypeDescription="Create a new document." ma:contentTypeScope="" ma:versionID="eeeb28a55840b117208eb8b4d033091f">
  <xsd:schema xmlns:xsd="http://www.w3.org/2001/XMLSchema" xmlns:xs="http://www.w3.org/2001/XMLSchema" xmlns:p="http://schemas.microsoft.com/office/2006/metadata/properties" xmlns:ns2="989998f2-a2b7-4b44-82b6-b98408f16ef8" xmlns:ns3="9c26b516-99a2-46e9-9f5e-24cd0ed530a5" targetNamespace="http://schemas.microsoft.com/office/2006/metadata/properties" ma:root="true" ma:fieldsID="a63143dfd7f130d379bedd9efca65d73" ns2:_="" ns3:_="">
    <xsd:import namespace="989998f2-a2b7-4b44-82b6-b98408f16ef8"/>
    <xsd:import namespace="9c26b516-99a2-46e9-9f5e-24cd0ed53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98f2-a2b7-4b44-82b6-b98408f16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b516-99a2-46e9-9f5e-24cd0ed530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3709c-d772-4161-a2fa-18adeabb9588}" ma:internalName="TaxCatchAll" ma:showField="CatchAllData" ma:web="9c26b516-99a2-46e9-9f5e-24cd0ed53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B68C0-064B-4DFC-8F53-C0DEA4126500}">
  <ds:schemaRefs>
    <ds:schemaRef ds:uri="http://schemas.microsoft.com/office/2006/metadata/properties"/>
    <ds:schemaRef ds:uri="http://schemas.microsoft.com/office/infopath/2007/PartnerControls"/>
    <ds:schemaRef ds:uri="9c26b516-99a2-46e9-9f5e-24cd0ed530a5"/>
    <ds:schemaRef ds:uri="989998f2-a2b7-4b44-82b6-b98408f16ef8"/>
  </ds:schemaRefs>
</ds:datastoreItem>
</file>

<file path=customXml/itemProps2.xml><?xml version="1.0" encoding="utf-8"?>
<ds:datastoreItem xmlns:ds="http://schemas.openxmlformats.org/officeDocument/2006/customXml" ds:itemID="{1EF21130-4EAB-438B-BB9C-97CDC6AA3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89E4A-B2D1-42A6-B294-6CCEA1F90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998f2-a2b7-4b44-82b6-b98408f16ef8"/>
    <ds:schemaRef ds:uri="9c26b516-99a2-46e9-9f5e-24cd0ed53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8520</Words>
  <Characters>48564</Characters>
  <Application>Microsoft Office Word</Application>
  <DocSecurity>0</DocSecurity>
  <Lines>404</Lines>
  <Paragraphs>113</Paragraphs>
  <ScaleCrop>false</ScaleCrop>
  <Company>NIH - Office of the Director</Company>
  <LinksUpToDate>false</LinksUpToDate>
  <CharactersWithSpaces>56971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Biondi, Kimberly (NIH/OD) [C]</cp:lastModifiedBy>
  <cp:revision>6</cp:revision>
  <dcterms:created xsi:type="dcterms:W3CDTF">2024-10-25T17:32:00Z</dcterms:created>
  <dcterms:modified xsi:type="dcterms:W3CDTF">2024-10-25T17:38:00Z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0x010100FD46887D1DAA6244B670A3DCDEA32DA0</vt:lpwstr>
  </property>
  <property fmtid="{D5CDD505-2E9C-101B-9397-08002B2CF9AE}" pid="3" name="MediaServiceImageTags">
    <vt:lpwstr/>
  </property>
</Properties>
</file>