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A4723" w14:textId="77777777" w:rsidR="00B7222A" w:rsidRDefault="00B7222A" w:rsidP="00B7222A">
      <w:pPr>
        <w:pStyle w:val="Title"/>
        <w:rPr>
          <w:shd w:val="clear" w:color="auto" w:fill="FFFFFF"/>
        </w:rPr>
      </w:pPr>
      <w:r>
        <w:rPr>
          <w:shd w:val="clear" w:color="auto" w:fill="FFFFFF"/>
        </w:rPr>
        <w:t>Grant Writing for Success</w:t>
      </w:r>
    </w:p>
    <w:p w14:paraId="4B32EA70" w14:textId="5EDFD98B" w:rsidR="00B7222A" w:rsidRDefault="00F03F56">
      <w:pPr>
        <w:spacing w:afterLines="50" w:after="120"/>
        <w:rPr>
          <w:color w:val="000000"/>
          <w:sz w:val="24"/>
          <w:shd w:val="clear" w:color="auto" w:fill="FFFFFF"/>
        </w:rPr>
      </w:pPr>
      <w:r w:rsidRPr="00F03F56">
        <w:rPr>
          <w:color w:val="000000"/>
          <w:sz w:val="24"/>
          <w:shd w:val="clear" w:color="auto" w:fill="FFFFFF"/>
        </w:rPr>
        <w:t>Session Transcript: 2022-2023 Grants Conference</w:t>
      </w:r>
    </w:p>
    <w:p w14:paraId="22D4B5BB" w14:textId="77777777" w:rsidR="00F03F56" w:rsidRDefault="00F03F56">
      <w:pPr>
        <w:spacing w:afterLines="50" w:after="120"/>
        <w:rPr>
          <w:color w:val="000000"/>
          <w:sz w:val="24"/>
          <w:shd w:val="clear" w:color="auto" w:fill="FFFFFF"/>
        </w:rPr>
      </w:pPr>
    </w:p>
    <w:p w14:paraId="6DF6C243" w14:textId="7507E6EC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Columbus.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Bechtholt.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Ashley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Smith.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enjoy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</w:p>
    <w:p w14:paraId="6DF6C244" w14:textId="77777777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>Anita Bechtholt, Ph.D.: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exhaustively.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breeze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</w:p>
    <w:p w14:paraId="6DF6C245" w14:textId="77777777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surprised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gestation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baby,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9-month-long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possible.</w:t>
      </w:r>
    </w:p>
    <w:p w14:paraId="6DF6C246" w14:textId="77777777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>Sorry.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Switching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portfolio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solicitations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14:paraId="6DF6C247" w14:textId="77777777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trouble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screenshot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abstract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</w:p>
    <w:p w14:paraId="6DF6C248" w14:textId="77777777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screenshot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portfolio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NIMH,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portfolio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tangentially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NICHD,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cheesy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acronyms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historical,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cultural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R21,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14:paraId="6DF6C249" w14:textId="77777777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>Identifying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R36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dissertation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R36,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center.</w:t>
      </w:r>
    </w:p>
    <w:p w14:paraId="6DF6C24A" w14:textId="77777777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RO1.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seasoned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advantage,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accommodated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10-year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&amp;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tutorials.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packed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set-asides,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RO3,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</w:p>
    <w:p w14:paraId="6DF6C24B" w14:textId="77777777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arbitrary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announcement.</w:t>
      </w:r>
    </w:p>
    <w:p w14:paraId="6DF6C24C" w14:textId="77777777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</w:p>
    <w:p w14:paraId="6DF6C24D" w14:textId="77777777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seminar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recreate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career-changing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</w:p>
    <w:p w14:paraId="6DF6C24E" w14:textId="77777777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attributes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naturally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taxpayers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opinion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monumental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schedule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one-woman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journal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article.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taxed,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margins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maximize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overwhelming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wall-to-wall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think, "Ugh,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rough."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overwhelming,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mistakes.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italics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judiciously.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italics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concisely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assumption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details.</w:t>
      </w:r>
    </w:p>
    <w:p w14:paraId="6DF6C24F" w14:textId="77777777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plagiarizing,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original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drafts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average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rationale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methodological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demonstrate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elaborate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plausibility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plausibility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hypotheses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execute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combination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minimum.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statistics.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all-consuming,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one-or-the-other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realistic.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explicit,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concrete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6DF6C250" w14:textId="77777777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breezing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Better-scored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deemed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rationale.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plausibility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blurring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ambiguous.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mistakes.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deemed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literature.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ambitious.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meandering.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interdependent.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hypotheses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rationales,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poorly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hypotheses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poorly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pitfalls,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demonstrate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pitfalls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alternative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foolproof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</w:p>
    <w:p w14:paraId="6DF6C251" w14:textId="77777777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resubmitting.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digested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consequence,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one-page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criticisms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thoroughly.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unturned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constructive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respectful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argumentative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defensive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</w:p>
    <w:p w14:paraId="6DF6C252" w14:textId="77777777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Listserv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cetera.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Deputy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COVID-19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abreast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Megan.</w:t>
      </w:r>
    </w:p>
    <w:p w14:paraId="6DF6C253" w14:textId="77777777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alacrity.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</w:p>
    <w:p w14:paraId="6DF6C254" w14:textId="77777777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>Anita Bechtholt, Ph.D.: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Ashley?</w:t>
      </w:r>
    </w:p>
    <w:p w14:paraId="6DF6C255" w14:textId="77777777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</w:p>
    <w:p w14:paraId="6DF6C256" w14:textId="77777777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>Ashley Smith, Ph.D.: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Hey.</w:t>
      </w:r>
    </w:p>
    <w:p w14:paraId="6DF6C257" w14:textId="77777777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Megan </w:t>
      </w:r>
      <w:r>
        <w:rPr>
          <w:color w:val="000000"/>
          <w:sz w:val="24"/>
          <w:shd w:val="clear" w:color="auto" w:fill="FFFFFF"/>
        </w:rPr>
        <w:t>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scholarly,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engaging?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advice?</w:t>
      </w:r>
    </w:p>
    <w:p w14:paraId="6DF6C258" w14:textId="77777777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>Anita Bechtholt, Ph.D.: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scholarly,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mastering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inaccurate,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precision,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manner.</w:t>
      </w:r>
    </w:p>
    <w:p w14:paraId="6DF6C259" w14:textId="77777777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Anita.</w:t>
      </w:r>
    </w:p>
    <w:p w14:paraId="6DF6C25A" w14:textId="77777777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>Anita Bechtholt, Ph.D.: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Mm-hmm.</w:t>
      </w:r>
    </w:p>
    <w:p w14:paraId="6DF6C25B" w14:textId="77777777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</w:t>
      </w:r>
      <w:r>
        <w:rPr>
          <w:color w:val="000000"/>
          <w:sz w:val="24"/>
          <w:shd w:val="clear" w:color="auto" w:fill="FFFFFF"/>
        </w:rPr>
        <w:t>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advice?</w:t>
      </w:r>
    </w:p>
    <w:p w14:paraId="6DF6C25C" w14:textId="77777777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>Anita Bechtholt, Ph.D.: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unfortunately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yourselves.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concrete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pounce,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solicitations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can.</w:t>
      </w:r>
    </w:p>
    <w:p w14:paraId="6DF6C261" w14:textId="37399CEF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advice.</w:t>
      </w:r>
      <w:r>
        <w:rPr>
          <w:sz w:val="24"/>
        </w:rPr>
        <w:t xml:space="preserve"> </w:t>
      </w:r>
      <w:r w:rsidR="00D610A6"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recommendations?"</w:t>
      </w:r>
    </w:p>
    <w:p w14:paraId="6DF6C262" w14:textId="77777777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>Anita Bechtholt, Ph.D.: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trouble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case.</w:t>
      </w:r>
    </w:p>
    <w:p w14:paraId="6DF6C263" w14:textId="77777777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residency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calculated.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calculate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Mm-hmm.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</w:t>
      </w:r>
      <w:r>
        <w:rPr>
          <w:color w:val="000000"/>
          <w:sz w:val="24"/>
          <w:shd w:val="clear" w:color="auto" w:fill="FFFFFF"/>
        </w:rPr>
        <w:t>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outdated,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Anita?</w:t>
      </w:r>
    </w:p>
    <w:p w14:paraId="6DF6C264" w14:textId="77777777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>Anita Bechtholt, Ph.D.: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friends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anybody's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</w:p>
    <w:p w14:paraId="6DF6C265" w14:textId="77777777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templates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margin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size,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cetera,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sketches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</w:p>
    <w:p w14:paraId="6DF6C266" w14:textId="77777777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>Anita Bechtholt, Ph.D.: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Mm-hmm.</w:t>
      </w:r>
    </w:p>
    <w:p w14:paraId="6DF6C267" w14:textId="77777777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Megan </w:t>
      </w:r>
      <w:r>
        <w:rPr>
          <w:color w:val="000000"/>
          <w:sz w:val="24"/>
          <w:shd w:val="clear" w:color="auto" w:fill="FFFFFF"/>
        </w:rPr>
        <w:t>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unfortunately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guide.</w:t>
      </w:r>
    </w:p>
    <w:p w14:paraId="6DF6C268" w14:textId="77777777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>Anita Bechtholt, Ph.D.: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</w:p>
    <w:p w14:paraId="6DF6C269" w14:textId="77777777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qualified?</w:t>
      </w:r>
    </w:p>
    <w:p w14:paraId="6DF6C26A" w14:textId="77777777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>Anita Bechtholt, Ph.D.: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demonstrate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approximate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does.</w:t>
      </w:r>
    </w:p>
    <w:p w14:paraId="6DF6C26B" w14:textId="77777777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secondary-ana</w:t>
      </w:r>
      <w:r>
        <w:rPr>
          <w:color w:val="000000"/>
          <w:sz w:val="24"/>
          <w:shd w:val="clear" w:color="auto" w:fill="FFFFFF"/>
        </w:rPr>
        <w:t>lysis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needed?</w:t>
      </w:r>
    </w:p>
    <w:p w14:paraId="6DF6C26C" w14:textId="77777777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>Anita Bechtholt, Ph.D.: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feedback.</w:t>
      </w:r>
    </w:p>
    <w:p w14:paraId="6DF6C26D" w14:textId="77777777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parameters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double-spacing,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cetera,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NIH?</w:t>
      </w:r>
    </w:p>
    <w:p w14:paraId="6DF6C26E" w14:textId="77777777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>Anita Bechtholt, Ph.D.: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required.</w:t>
      </w:r>
    </w:p>
    <w:p w14:paraId="6DF6C26F" w14:textId="77777777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required.</w:t>
      </w:r>
    </w:p>
    <w:p w14:paraId="6DF6C270" w14:textId="77777777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>Anita Bechtholt, Ph.D.: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consequence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returned,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all.</w:t>
      </w:r>
    </w:p>
    <w:p w14:paraId="6DF6C271" w14:textId="77777777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formulated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concrete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process?</w:t>
      </w:r>
    </w:p>
    <w:p w14:paraId="6DF6C272" w14:textId="77777777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>Anita Bechtholt, Ph.D.: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receptive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paragraph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</w:p>
    <w:p w14:paraId="6DF6C273" w14:textId="77777777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pestering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</w:p>
    <w:p w14:paraId="6DF6C274" w14:textId="77777777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>Anita Bechtholt, Ph.D.: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</w:p>
    <w:p w14:paraId="6DF6C275" w14:textId="77777777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</w:t>
      </w:r>
      <w:r>
        <w:rPr>
          <w:color w:val="000000"/>
          <w:sz w:val="24"/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</w:p>
    <w:p w14:paraId="6DF6C276" w14:textId="77777777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>Anita Bechtholt, Ph.D.: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pestering,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pestering,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hesitate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hesitate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14:paraId="6DF6C277" w14:textId="77777777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photo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photo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crucial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photo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</w:t>
      </w:r>
      <w:r>
        <w:rPr>
          <w:color w:val="000000"/>
          <w:sz w:val="24"/>
          <w:shd w:val="clear" w:color="auto" w:fill="FFFFFF"/>
        </w:rPr>
        <w:t>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site?</w:t>
      </w:r>
    </w:p>
    <w:p w14:paraId="6DF6C278" w14:textId="77777777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>Anita Bechtholt, Ph.D.: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hypothesis.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Alcohol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Alcoholism,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lab-bar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lab-bar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alcohol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interesting.</w:t>
      </w:r>
    </w:p>
    <w:p w14:paraId="6DF6C279" w14:textId="77777777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coordinator.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abstract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grants-management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official?</w:t>
      </w:r>
    </w:p>
    <w:p w14:paraId="6DF6C27A" w14:textId="77777777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>Anita Bechtholt, Ph.D.: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occur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occur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trimming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across-the-board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Megan?</w:t>
      </w:r>
    </w:p>
    <w:p w14:paraId="6DF6C27B" w14:textId="77777777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so.</w:t>
      </w:r>
    </w:p>
    <w:p w14:paraId="6DF6C27C" w14:textId="77777777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>Anita Bechtholt, Ph.D.: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</w:t>
      </w:r>
      <w:r>
        <w:rPr>
          <w:color w:val="000000"/>
          <w:sz w:val="24"/>
          <w:shd w:val="clear" w:color="auto" w:fill="FFFFFF"/>
        </w:rPr>
        <w:t>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labeled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changes.</w:t>
      </w:r>
    </w:p>
    <w:p w14:paraId="6DF6C27D" w14:textId="77777777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Anita.</w:t>
      </w:r>
    </w:p>
    <w:p w14:paraId="6DF6C27E" w14:textId="77777777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>Anita Bechtholt, Ph.D.: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</w:p>
    <w:p w14:paraId="6DF6C27F" w14:textId="77777777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Ashley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sign-language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interpreters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6DF6C280" w14:textId="77777777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>Anita Bechtholt, Ph.D.: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Bye-bye.</w:t>
      </w:r>
    </w:p>
    <w:p w14:paraId="6DF6C281" w14:textId="77777777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Megan </w:t>
      </w:r>
      <w:r>
        <w:rPr>
          <w:color w:val="000000"/>
          <w:sz w:val="24"/>
          <w:shd w:val="clear" w:color="auto" w:fill="FFFFFF"/>
        </w:rPr>
        <w:t>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survey,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survey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one-on-one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video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Bye-bye.</w:t>
      </w:r>
    </w:p>
    <w:p w14:paraId="6DF6C282" w14:textId="77777777" w:rsidR="00871C56" w:rsidRDefault="00D174D8">
      <w:pPr>
        <w:spacing w:afterLines="50" w:after="120"/>
      </w:pPr>
      <w:r>
        <w:rPr>
          <w:color w:val="000000"/>
          <w:sz w:val="24"/>
          <w:shd w:val="clear" w:color="auto" w:fill="FFFFFF"/>
        </w:rPr>
        <w:t>Anita Bechtholt, Ph.D.: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Bye.</w:t>
      </w:r>
    </w:p>
    <w:sectPr w:rsidR="00871C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C56"/>
    <w:rsid w:val="00871C56"/>
    <w:rsid w:val="008F6C90"/>
    <w:rsid w:val="00A16B42"/>
    <w:rsid w:val="00B7222A"/>
    <w:rsid w:val="00D174D8"/>
    <w:rsid w:val="00D610A6"/>
    <w:rsid w:val="00F0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6C243"/>
  <w15:docId w15:val="{8F597C42-06B7-4311-A788-A950152C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722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22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26b516-99a2-46e9-9f5e-24cd0ed530a5" xsi:nil="true"/>
    <lcf76f155ced4ddcb4097134ff3c332f xmlns="989998f2-a2b7-4b44-82b6-b98408f16e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6887D1DAA6244B670A3DCDEA32DA0" ma:contentTypeVersion="13" ma:contentTypeDescription="Create a new document." ma:contentTypeScope="" ma:versionID="8cd3d32e8dd55e4880ae2bfedf29bfa9">
  <xsd:schema xmlns:xsd="http://www.w3.org/2001/XMLSchema" xmlns:xs="http://www.w3.org/2001/XMLSchema" xmlns:p="http://schemas.microsoft.com/office/2006/metadata/properties" xmlns:ns2="989998f2-a2b7-4b44-82b6-b98408f16ef8" xmlns:ns3="9c26b516-99a2-46e9-9f5e-24cd0ed530a5" targetNamespace="http://schemas.microsoft.com/office/2006/metadata/properties" ma:root="true" ma:fieldsID="11470788a0e1d813b944cfacce75d465" ns2:_="" ns3:_="">
    <xsd:import namespace="989998f2-a2b7-4b44-82b6-b98408f16ef8"/>
    <xsd:import namespace="9c26b516-99a2-46e9-9f5e-24cd0ed53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998f2-a2b7-4b44-82b6-b98408f16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6b516-99a2-46e9-9f5e-24cd0ed530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513709c-d772-4161-a2fa-18adeabb9588}" ma:internalName="TaxCatchAll" ma:showField="CatchAllData" ma:web="9c26b516-99a2-46e9-9f5e-24cd0ed53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AA95BB-F13C-45FB-A52C-5833D415DFCA}">
  <ds:schemaRefs>
    <ds:schemaRef ds:uri="http://schemas.microsoft.com/office/2006/metadata/properties"/>
    <ds:schemaRef ds:uri="http://schemas.microsoft.com/office/infopath/2007/PartnerControls"/>
    <ds:schemaRef ds:uri="9c26b516-99a2-46e9-9f5e-24cd0ed530a5"/>
    <ds:schemaRef ds:uri="989998f2-a2b7-4b44-82b6-b98408f16ef8"/>
  </ds:schemaRefs>
</ds:datastoreItem>
</file>

<file path=customXml/itemProps2.xml><?xml version="1.0" encoding="utf-8"?>
<ds:datastoreItem xmlns:ds="http://schemas.openxmlformats.org/officeDocument/2006/customXml" ds:itemID="{507A734D-F929-4AFE-9548-F9E0A3E89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998f2-a2b7-4b44-82b6-b98408f16ef8"/>
    <ds:schemaRef ds:uri="9c26b516-99a2-46e9-9f5e-24cd0ed53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301B50-2F6F-429A-BE7E-D6D664ADA1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5545</Words>
  <Characters>31610</Characters>
  <Application>Microsoft Office Word</Application>
  <DocSecurity>0</DocSecurity>
  <Lines>263</Lines>
  <Paragraphs>74</Paragraphs>
  <ScaleCrop>false</ScaleCrop>
  <Company/>
  <LinksUpToDate>false</LinksUpToDate>
  <CharactersWithSpaces>37081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Sharma, Priyanka (NIH/OD) [C]</cp:lastModifiedBy>
  <cp:revision>2</cp:revision>
  <dcterms:created xsi:type="dcterms:W3CDTF">2023-02-10T14:38:00Z</dcterms:created>
  <dcterms:modified xsi:type="dcterms:W3CDTF">2023-02-10T14:38:00Z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0x010100FD46887D1DAA6244B670A3DCDEA32DA0</vt:lpwstr>
  </property>
  <property fmtid="{D5CDD505-2E9C-101B-9397-08002B2CF9AE}" pid="3" name="MediaServiceImageTags">
    <vt:lpwstr/>
  </property>
</Properties>
</file>