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B194" w14:textId="5106D9F7" w:rsidR="0078600E" w:rsidRDefault="0078600E" w:rsidP="0078600E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Keynote Dialogue with NIH Extramural Research Leadership</w:t>
      </w:r>
    </w:p>
    <w:p w14:paraId="0EE4B1E6" w14:textId="53D0C6FF" w:rsidR="0078600E" w:rsidRPr="0078600E" w:rsidRDefault="0078600E">
      <w:pPr>
        <w:spacing w:afterLines="50" w:after="120"/>
        <w:rPr>
          <w:color w:val="000000"/>
          <w:sz w:val="24"/>
          <w:shd w:val="clear" w:color="auto" w:fill="FFFFFF"/>
        </w:rPr>
      </w:pPr>
      <w:r w:rsidRPr="0078600E">
        <w:rPr>
          <w:color w:val="000000"/>
          <w:sz w:val="24"/>
          <w:shd w:val="clear" w:color="auto" w:fill="FFFFFF"/>
        </w:rPr>
        <w:t>Session Transcript: 2022-2023 NIH Grants Conference</w:t>
      </w:r>
    </w:p>
    <w:p w14:paraId="0B6F0898" w14:textId="77777777" w:rsidR="0078600E" w:rsidRDefault="0078600E">
      <w:pPr>
        <w:spacing w:afterLines="50" w:after="120"/>
        <w:rPr>
          <w:color w:val="000000"/>
          <w:sz w:val="24"/>
          <w:shd w:val="clear" w:color="auto" w:fill="FFFFFF"/>
        </w:rPr>
      </w:pPr>
    </w:p>
    <w:p w14:paraId="5B239DFD" w14:textId="4ABD8F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Bundesen,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blog, "Open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0070D06D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Lauer, M.D.: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Bundesen.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Bundesen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</w:p>
    <w:p w14:paraId="02F88D17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Bethesda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Bethesda.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CTSAs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so-called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</w:t>
      </w:r>
      <w:r>
        <w:rPr>
          <w:color w:val="000000"/>
          <w:sz w:val="24"/>
          <w:shd w:val="clear" w:color="auto" w:fill="FFFFFF"/>
        </w:rPr>
        <w:t>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overhead.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x-axis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bipartisan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squares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triangles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remarkably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triangles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twofold.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stagnant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their</w:t>
      </w:r>
      <w:proofErr w:type="spellEnd"/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squares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stabilized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late-career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triangles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late-career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stabilized.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R01-equivalent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1,600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FY2022.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59,000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presumably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1990s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2000s,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despite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Bundesen.</w:t>
      </w:r>
    </w:p>
    <w:p w14:paraId="14495445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Liza Q. Bundesen,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landscape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</w:p>
    <w:p w14:paraId="5C32A0C9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</w:t>
      </w:r>
      <w:r>
        <w:rPr>
          <w:color w:val="000000"/>
          <w:sz w:val="24"/>
          <w:shd w:val="clear" w:color="auto" w:fill="FFFFFF"/>
        </w:rPr>
        <w:t>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10th.</w:t>
      </w:r>
    </w:p>
    <w:p w14:paraId="1D4F15AD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cell-free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vitro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microphysiological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silico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machine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AI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mathematical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weaknesses,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</w:p>
    <w:p w14:paraId="7DFF5720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surmise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higher-paying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countries.</w:t>
      </w:r>
    </w:p>
    <w:p w14:paraId="47BE5931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us?;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work-life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stakeholders.</w:t>
      </w:r>
    </w:p>
    <w:p w14:paraId="6C707C4C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accompanying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metadata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parcel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far-reaching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Tabak,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catalyze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14:paraId="325D6519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interoperable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repositories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p.m.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</w:p>
    <w:p w14:paraId="43FC42BA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z w:val="24"/>
          <w:shd w:val="clear" w:color="auto" w:fill="FFFFFF"/>
        </w:rPr>
        <w:t>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re-examining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</w:p>
    <w:p w14:paraId="3F98C0D2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choose-your-own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adventure,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DeRon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DeRon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</w:p>
    <w:p w14:paraId="622A1DAA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Lauer, M.D.: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Ginther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Hannah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Valentine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Stanford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Bernard.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F-I-R-S-T,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U-N-I-T-E,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damaging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racism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</w:t>
      </w:r>
      <w:r>
        <w:rPr>
          <w:color w:val="000000"/>
          <w:sz w:val="24"/>
          <w:shd w:val="clear" w:color="auto" w:fill="FFFFFF"/>
        </w:rPr>
        <w:t>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re-envisioning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experience.</w:t>
      </w:r>
    </w:p>
    <w:p w14:paraId="04C0F9BF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highest-ranked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7A39D8F1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Lauer, M.D.: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18449D79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Liza Q. Bundesen,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1B59F19E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Lauer, M.D.: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</w:p>
    <w:p w14:paraId="6496F8E3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Liza Q. Bundesen,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ramping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umbrella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fraud.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discrimination,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work[</w:t>
      </w:r>
      <w:proofErr w:type="gramEnd"/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14:paraId="0ED7090A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pertinent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tackle.</w:t>
      </w:r>
    </w:p>
    <w:p w14:paraId="6A827FAD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Liza Q. Bundesen,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implicit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de-emphasizing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</w:t>
      </w:r>
      <w:proofErr w:type="gramStart"/>
      <w:r>
        <w:rPr>
          <w:color w:val="000000"/>
          <w:sz w:val="24"/>
          <w:shd w:val="clear" w:color="auto" w:fill="FFFFFF"/>
        </w:rPr>
        <w:t>evaluations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storytellers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honestly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dialogue.</w:t>
      </w:r>
    </w:p>
    <w:p w14:paraId="2B68EEC9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development?</w:t>
      </w:r>
    </w:p>
    <w:p w14:paraId="739D4DD0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Lauer, M.D.: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extraordinarily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privilege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policy-making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74BF18A0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oversight?</w:t>
      </w:r>
    </w:p>
    <w:p w14:paraId="622099E6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Liza Q. Bundesen,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</w:t>
      </w:r>
      <w:r>
        <w:rPr>
          <w:color w:val="000000"/>
          <w:sz w:val="24"/>
          <w:shd w:val="clear" w:color="auto" w:fill="FFFFFF"/>
        </w:rPr>
        <w:t>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garnered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Inspector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watchdog.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trengthening?</w:t>
      </w:r>
    </w:p>
    <w:p w14:paraId="17BCFC6D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Lauer, M.D.: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482C9C57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rigor?</w:t>
      </w:r>
    </w:p>
    <w:p w14:paraId="72769F07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S. Lauer, M.D.: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4BBFBF30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Liza Q. Bundesen, Ph.D.: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cetera.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watchdog,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machine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reproducibility,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vertebrae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cephalopod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</w:t>
      </w:r>
      <w:r>
        <w:rPr>
          <w:color w:val="000000"/>
          <w:sz w:val="24"/>
          <w:shd w:val="clear" w:color="auto" w:fill="FFFFFF"/>
        </w:rPr>
        <w:t>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hypotheses.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161660CB" w14:textId="77777777" w:rsidR="009011BE" w:rsidRDefault="005F5A9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sectPr w:rsidR="0090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E"/>
    <w:rsid w:val="005F5A9D"/>
    <w:rsid w:val="0078600E"/>
    <w:rsid w:val="0090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194D"/>
  <w15:docId w15:val="{98338FE6-9163-4261-9BDA-684064B0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60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4842</Words>
  <Characters>27605</Characters>
  <Application>Microsoft Office Word</Application>
  <DocSecurity>0</DocSecurity>
  <Lines>230</Lines>
  <Paragraphs>64</Paragraphs>
  <ScaleCrop>false</ScaleCrop>
  <Company/>
  <LinksUpToDate>false</LinksUpToDate>
  <CharactersWithSpaces>32383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2023-02-14T13:29:00Z</dcterms:created>
  <dcterms:modified xsi:type="dcterms:W3CDTF">2023-02-14T13:29:00Z</dcterms:modified>
</cp:coreProperties>
</file>